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bookmarkStart w:id="0" w:name="_GoBack"/>
      <w:bookmarkEnd w:id="0"/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1F59C9" w:rsidRPr="001F59C9" w:rsidRDefault="001F59C9" w:rsidP="001F59C9">
      <w:pPr>
        <w:tabs>
          <w:tab w:val="left" w:pos="360"/>
        </w:tabs>
        <w:jc w:val="both"/>
        <w:rPr>
          <w:rFonts w:ascii="Arial" w:hAnsi="Arial" w:cs="Arial"/>
        </w:rPr>
      </w:pPr>
      <w:r w:rsidRPr="001F59C9">
        <w:rPr>
          <w:rFonts w:ascii="Arial" w:hAnsi="Arial" w:cs="Arial"/>
          <w:b/>
        </w:rPr>
        <w:t>„Remont odcinków poziomych przewodów rozprowadzających instalacji wodociągowej w. z., c. w. u.  w budynku Szkoły Podstawowej Nr 312 przy   ul. Umińskiego 11” – część 1</w:t>
      </w:r>
    </w:p>
    <w:p w:rsidR="001F59C9" w:rsidRPr="001F59C9" w:rsidRDefault="001F59C9" w:rsidP="001F59C9">
      <w:pPr>
        <w:jc w:val="both"/>
        <w:rPr>
          <w:rFonts w:ascii="Arial" w:hAnsi="Arial" w:cs="Arial"/>
          <w:b/>
        </w:rPr>
      </w:pPr>
      <w:r w:rsidRPr="001F59C9">
        <w:rPr>
          <w:rFonts w:ascii="Arial" w:hAnsi="Arial" w:cs="Arial"/>
          <w:b/>
        </w:rPr>
        <w:t>„Remont poziomych przewodów rozprowadzających instalacji wodociągowej w. z., c. w. u.  oraz p.poż. w budynku Szkoły Podstawowej Nr 312 przy  ul. Umińskiego 12” – część 2</w:t>
      </w: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637BB8" w:rsidRPr="00054680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8F3D23" w:rsidRDefault="00E103AC" w:rsidP="001F59C9">
      <w:pPr>
        <w:spacing w:line="360" w:lineRule="auto"/>
        <w:ind w:left="-284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1F59C9" w:rsidRPr="00EA7E8C" w:rsidRDefault="001F59C9" w:rsidP="001F59C9">
      <w:pPr>
        <w:spacing w:line="360" w:lineRule="auto"/>
        <w:ind w:left="-284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1F59C9">
      <w:headerReference w:type="default" r:id="rId7"/>
      <w:pgSz w:w="11906" w:h="16838"/>
      <w:pgMar w:top="1134" w:right="1133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E54274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18"/>
        <w:szCs w:val="18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8F3D23" w:rsidRPr="00E54274">
      <w:rPr>
        <w:rFonts w:ascii="Tahoma" w:eastAsia="Times New Roman" w:hAnsi="Tahoma" w:cs="Tahoma"/>
        <w:b/>
        <w:sz w:val="20"/>
        <w:szCs w:val="20"/>
        <w:lang w:eastAsia="pl-PL"/>
      </w:rPr>
      <w:t xml:space="preserve">       </w:t>
    </w:r>
    <w:r w:rsidRPr="00E54274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3 do </w:t>
    </w:r>
    <w:r w:rsidR="00D746F2" w:rsidRPr="00E54274">
      <w:rPr>
        <w:rFonts w:ascii="Arial" w:eastAsia="Times New Roman" w:hAnsi="Arial" w:cs="Arial"/>
        <w:b/>
        <w:sz w:val="20"/>
        <w:szCs w:val="20"/>
        <w:lang w:eastAsia="pl-PL"/>
      </w:rPr>
      <w:t>SIWZ</w:t>
    </w:r>
  </w:p>
  <w:p w:rsidR="001C2B52" w:rsidRPr="00E54274" w:rsidRDefault="00AB32D6">
    <w:pPr>
      <w:pStyle w:val="Nagwek"/>
      <w:rPr>
        <w:rFonts w:ascii="Arial" w:hAnsi="Arial" w:cs="Arial"/>
        <w:b/>
        <w:sz w:val="20"/>
        <w:szCs w:val="20"/>
      </w:rPr>
    </w:pPr>
    <w:r w:rsidRPr="00E54274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</w:t>
    </w:r>
    <w:r w:rsidR="001F258E" w:rsidRPr="00E54274">
      <w:rPr>
        <w:rFonts w:ascii="Arial" w:hAnsi="Arial" w:cs="Arial"/>
        <w:sz w:val="18"/>
        <w:szCs w:val="18"/>
      </w:rPr>
      <w:t xml:space="preserve">          </w:t>
    </w:r>
    <w:r w:rsidR="000F5362" w:rsidRPr="00E54274">
      <w:rPr>
        <w:rFonts w:ascii="Arial" w:hAnsi="Arial" w:cs="Arial"/>
        <w:sz w:val="18"/>
        <w:szCs w:val="18"/>
      </w:rPr>
      <w:t xml:space="preserve">                               </w:t>
    </w:r>
    <w:r w:rsidR="00233F04" w:rsidRPr="00E54274">
      <w:rPr>
        <w:rFonts w:ascii="Arial" w:hAnsi="Arial" w:cs="Arial"/>
        <w:sz w:val="18"/>
        <w:szCs w:val="18"/>
      </w:rPr>
      <w:t xml:space="preserve">  </w:t>
    </w:r>
    <w:r w:rsidRPr="00E54274">
      <w:rPr>
        <w:rFonts w:ascii="Arial" w:hAnsi="Arial" w:cs="Arial"/>
        <w:b/>
        <w:sz w:val="20"/>
        <w:szCs w:val="20"/>
      </w:rPr>
      <w:t>Nr sprawy UD-VI-ZP/</w:t>
    </w:r>
    <w:r w:rsidR="00E54274" w:rsidRPr="00E54274">
      <w:rPr>
        <w:rFonts w:ascii="Arial" w:hAnsi="Arial" w:cs="Arial"/>
        <w:b/>
        <w:sz w:val="20"/>
        <w:szCs w:val="20"/>
      </w:rPr>
      <w:t>50</w:t>
    </w:r>
    <w:r w:rsidR="00D746F2" w:rsidRPr="00E54274">
      <w:rPr>
        <w:rFonts w:ascii="Arial" w:hAnsi="Arial" w:cs="Arial"/>
        <w:b/>
        <w:sz w:val="20"/>
        <w:szCs w:val="20"/>
      </w:rPr>
      <w:t>/1</w:t>
    </w:r>
    <w:r w:rsidR="00233F04" w:rsidRPr="00E54274">
      <w:rPr>
        <w:rFonts w:ascii="Arial" w:hAnsi="Arial" w:cs="Arial"/>
        <w:b/>
        <w:sz w:val="20"/>
        <w:szCs w:val="20"/>
      </w:rPr>
      <w:t>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F5362"/>
    <w:rsid w:val="00182611"/>
    <w:rsid w:val="001C2B52"/>
    <w:rsid w:val="001F258E"/>
    <w:rsid w:val="001F59C9"/>
    <w:rsid w:val="00233F04"/>
    <w:rsid w:val="003A25E2"/>
    <w:rsid w:val="003A4B77"/>
    <w:rsid w:val="004A1FDF"/>
    <w:rsid w:val="005346E3"/>
    <w:rsid w:val="005756C6"/>
    <w:rsid w:val="00637BB8"/>
    <w:rsid w:val="006707C2"/>
    <w:rsid w:val="007A77C7"/>
    <w:rsid w:val="007D7880"/>
    <w:rsid w:val="007E2093"/>
    <w:rsid w:val="00843426"/>
    <w:rsid w:val="008F3D23"/>
    <w:rsid w:val="009F4D77"/>
    <w:rsid w:val="00A11BA3"/>
    <w:rsid w:val="00AB32D6"/>
    <w:rsid w:val="00B43441"/>
    <w:rsid w:val="00BB1A70"/>
    <w:rsid w:val="00D24057"/>
    <w:rsid w:val="00D746F2"/>
    <w:rsid w:val="00E103AC"/>
    <w:rsid w:val="00E54274"/>
    <w:rsid w:val="00EA7E8C"/>
    <w:rsid w:val="00F3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E12EC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28</cp:revision>
  <cp:lastPrinted>2018-01-30T13:39:00Z</cp:lastPrinted>
  <dcterms:created xsi:type="dcterms:W3CDTF">2016-09-02T13:01:00Z</dcterms:created>
  <dcterms:modified xsi:type="dcterms:W3CDTF">2018-06-07T08:54:00Z</dcterms:modified>
</cp:coreProperties>
</file>