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437B5" w:rsidRPr="00E437B5" w:rsidRDefault="00E437B5" w:rsidP="00E437B5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E437B5">
        <w:rPr>
          <w:rFonts w:ascii="Arial" w:hAnsi="Arial"/>
          <w:b/>
          <w:color w:val="FF0000"/>
          <w:sz w:val="20"/>
          <w:szCs w:val="20"/>
        </w:rPr>
        <w:t>Wykonanie remontu podłóg w budynku Szkoły Podstawowej nr 143</w:t>
      </w:r>
    </w:p>
    <w:p w:rsidR="00E437B5" w:rsidRDefault="00E437B5" w:rsidP="00E437B5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E437B5">
        <w:rPr>
          <w:rFonts w:ascii="Arial" w:hAnsi="Arial"/>
          <w:b/>
          <w:color w:val="FF0000"/>
          <w:sz w:val="20"/>
          <w:szCs w:val="20"/>
        </w:rPr>
        <w:t xml:space="preserve"> przy ul. Stanów Zjednoczonych 27 w Warszawie.</w:t>
      </w:r>
    </w:p>
    <w:p w:rsidR="002658F2" w:rsidRPr="002658F2" w:rsidRDefault="002658F2" w:rsidP="00E437B5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E437B5">
          <w:rPr>
            <w:rFonts w:ascii="Arial" w:hAnsi="Arial" w:cs="Arial"/>
            <w:noProof/>
            <w:sz w:val="16"/>
            <w:szCs w:val="16"/>
          </w:rPr>
          <w:t>1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E437B5">
      <w:rPr>
        <w:rFonts w:ascii="Tahoma" w:hAnsi="Tahoma" w:cs="Tahoma"/>
        <w:b/>
        <w:sz w:val="16"/>
        <w:szCs w:val="16"/>
      </w:rPr>
      <w:t>27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437B5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A303-8126-4C5B-95E0-59CF0A7A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3</cp:revision>
  <cp:lastPrinted>2018-02-02T07:28:00Z</cp:lastPrinted>
  <dcterms:created xsi:type="dcterms:W3CDTF">2020-01-16T13:42:00Z</dcterms:created>
  <dcterms:modified xsi:type="dcterms:W3CDTF">2020-06-12T10:53:00Z</dcterms:modified>
</cp:coreProperties>
</file>